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FB213" w14:textId="77777777" w:rsidR="00B83664" w:rsidRPr="00183FE3" w:rsidRDefault="00B83664" w:rsidP="007C6B19">
      <w:pPr>
        <w:pStyle w:val="Header"/>
        <w:tabs>
          <w:tab w:val="clear" w:pos="8640"/>
          <w:tab w:val="right" w:pos="9180"/>
        </w:tabs>
        <w:ind w:left="-720"/>
        <w:jc w:val="center"/>
        <w:rPr>
          <w:rFonts w:ascii="Arial" w:hAnsi="Arial" w:cs="Arial"/>
          <w:b/>
          <w:bCs/>
          <w:i/>
          <w:iCs/>
        </w:rPr>
      </w:pPr>
      <w:r w:rsidRPr="00183FE3">
        <w:rPr>
          <w:rFonts w:ascii="Arial" w:hAnsi="Arial" w:cs="Arial"/>
          <w:b/>
          <w:bCs/>
          <w:i/>
          <w:iCs/>
        </w:rPr>
        <w:t>[USE REGIONAL CENTER LETTERHEAD/FORMAT]</w:t>
      </w:r>
    </w:p>
    <w:p w14:paraId="451F5972" w14:textId="77777777" w:rsidR="00B83664" w:rsidRDefault="00B83664" w:rsidP="00B83664">
      <w:pPr>
        <w:pStyle w:val="Header"/>
        <w:tabs>
          <w:tab w:val="clear" w:pos="8640"/>
          <w:tab w:val="right" w:pos="9180"/>
        </w:tabs>
        <w:ind w:left="-720" w:hanging="360"/>
        <w:rPr>
          <w:rFonts w:ascii="Arial" w:hAnsi="Arial" w:cs="Arial"/>
          <w:sz w:val="16"/>
        </w:rPr>
      </w:pPr>
    </w:p>
    <w:p w14:paraId="5EB73C62" w14:textId="77777777" w:rsidR="00B83664" w:rsidRDefault="00B83664" w:rsidP="00B83664">
      <w:pPr>
        <w:pStyle w:val="Header"/>
        <w:tabs>
          <w:tab w:val="clear" w:pos="8640"/>
          <w:tab w:val="right" w:pos="9180"/>
        </w:tabs>
        <w:ind w:left="-720" w:hanging="360"/>
        <w:rPr>
          <w:rFonts w:ascii="Arial" w:hAnsi="Arial" w:cs="Arial"/>
          <w:sz w:val="16"/>
        </w:rPr>
      </w:pPr>
    </w:p>
    <w:p w14:paraId="32714429" w14:textId="10CCB70D" w:rsidR="00B83664" w:rsidRPr="00205709" w:rsidRDefault="00B83664" w:rsidP="00F4443B">
      <w:pPr>
        <w:ind w:left="-450"/>
        <w:jc w:val="center"/>
        <w:rPr>
          <w:rFonts w:ascii="Arial" w:hAnsi="Arial" w:cs="Arial"/>
          <w:b/>
          <w:bCs/>
          <w:lang w:val="es-MX"/>
        </w:rPr>
      </w:pPr>
      <w:r w:rsidRPr="00205709">
        <w:rPr>
          <w:rFonts w:ascii="Arial" w:hAnsi="Arial" w:cs="Arial"/>
          <w:b/>
          <w:bCs/>
          <w:lang w:val="es-MX"/>
        </w:rPr>
        <w:t>REINICIO DE PFEE: LENGUAJE DEL MODELO DE COMUNICACIÓN PARA PADRES</w:t>
      </w:r>
    </w:p>
    <w:p w14:paraId="3E509570" w14:textId="77777777" w:rsidR="00B83664" w:rsidRPr="00205709" w:rsidRDefault="00B83664" w:rsidP="00F4443B">
      <w:pPr>
        <w:ind w:left="-450"/>
        <w:rPr>
          <w:rFonts w:ascii="Arial" w:hAnsi="Arial" w:cs="Arial"/>
          <w:b/>
          <w:bCs/>
          <w:lang w:val="es-MX"/>
        </w:rPr>
      </w:pPr>
    </w:p>
    <w:p w14:paraId="3481BA89" w14:textId="77777777" w:rsidR="00B83664" w:rsidRPr="00205709" w:rsidRDefault="00B83664" w:rsidP="00F4443B">
      <w:pPr>
        <w:ind w:left="-450"/>
        <w:rPr>
          <w:rFonts w:ascii="Arial" w:hAnsi="Arial" w:cs="Arial"/>
          <w:lang w:val="es-MX"/>
        </w:rPr>
      </w:pPr>
    </w:p>
    <w:p w14:paraId="6FDDF33B" w14:textId="77777777" w:rsidR="00B83664" w:rsidRPr="00205709" w:rsidRDefault="00B83664" w:rsidP="00F4443B">
      <w:pPr>
        <w:ind w:left="-450"/>
        <w:rPr>
          <w:rFonts w:ascii="Arial" w:hAnsi="Arial" w:cs="Arial"/>
          <w:lang w:val="es-MX"/>
        </w:rPr>
      </w:pPr>
      <w:r w:rsidRPr="00205709">
        <w:rPr>
          <w:rFonts w:ascii="Arial" w:hAnsi="Arial" w:cs="Arial"/>
          <w:lang w:val="es-MX"/>
        </w:rPr>
        <w:t>FECHA</w:t>
      </w:r>
    </w:p>
    <w:p w14:paraId="30C919FE" w14:textId="77777777" w:rsidR="00B83664" w:rsidRPr="00205709" w:rsidRDefault="00B83664" w:rsidP="00F4443B">
      <w:pPr>
        <w:ind w:left="-450"/>
        <w:rPr>
          <w:rFonts w:ascii="Arial" w:hAnsi="Arial" w:cs="Arial"/>
          <w:lang w:val="es-MX"/>
        </w:rPr>
      </w:pPr>
    </w:p>
    <w:p w14:paraId="2DF6ECFB" w14:textId="77777777" w:rsidR="00B83664" w:rsidRPr="00205709" w:rsidRDefault="00B83664" w:rsidP="00F4443B">
      <w:pPr>
        <w:ind w:left="-450"/>
        <w:rPr>
          <w:rFonts w:ascii="Arial" w:hAnsi="Arial" w:cs="Arial"/>
          <w:lang w:val="es-MX"/>
        </w:rPr>
      </w:pPr>
    </w:p>
    <w:p w14:paraId="74EE2C80" w14:textId="77777777" w:rsidR="00B83664" w:rsidRPr="00205709" w:rsidRDefault="00B83664" w:rsidP="00F4443B">
      <w:pPr>
        <w:ind w:left="-450"/>
        <w:rPr>
          <w:rFonts w:ascii="Arial" w:hAnsi="Arial" w:cs="Arial"/>
          <w:lang w:val="es-MX"/>
        </w:rPr>
      </w:pPr>
      <w:r w:rsidRPr="00205709">
        <w:rPr>
          <w:rFonts w:ascii="Arial" w:hAnsi="Arial" w:cs="Arial"/>
          <w:lang w:val="es-MX"/>
        </w:rPr>
        <w:t>NOMBRE</w:t>
      </w:r>
    </w:p>
    <w:p w14:paraId="702E2A1A" w14:textId="77777777" w:rsidR="00B83664" w:rsidRPr="00205709" w:rsidRDefault="00B83664" w:rsidP="00F4443B">
      <w:pPr>
        <w:ind w:left="-450"/>
        <w:rPr>
          <w:rFonts w:ascii="Arial" w:hAnsi="Arial" w:cs="Arial"/>
          <w:lang w:val="es-MX"/>
        </w:rPr>
      </w:pPr>
      <w:r w:rsidRPr="00205709">
        <w:rPr>
          <w:rFonts w:ascii="Arial" w:hAnsi="Arial" w:cs="Arial"/>
          <w:lang w:val="es-MX"/>
        </w:rPr>
        <w:t>DIRECCIÓN</w:t>
      </w:r>
    </w:p>
    <w:p w14:paraId="36120E2C" w14:textId="77777777" w:rsidR="00B83664" w:rsidRPr="00205709" w:rsidRDefault="00B83664" w:rsidP="00F4443B">
      <w:pPr>
        <w:ind w:left="-450"/>
        <w:rPr>
          <w:rFonts w:ascii="Arial" w:hAnsi="Arial" w:cs="Arial"/>
          <w:b/>
          <w:bCs/>
          <w:lang w:val="es-MX"/>
        </w:rPr>
      </w:pPr>
    </w:p>
    <w:p w14:paraId="6DB68905" w14:textId="77777777" w:rsidR="00B83664" w:rsidRPr="00205709" w:rsidRDefault="00B83664" w:rsidP="00F4443B">
      <w:pPr>
        <w:ind w:left="-450"/>
        <w:rPr>
          <w:rFonts w:ascii="Arial" w:hAnsi="Arial" w:cs="Arial"/>
          <w:b/>
          <w:bCs/>
          <w:lang w:val="es-MX"/>
        </w:rPr>
      </w:pPr>
    </w:p>
    <w:p w14:paraId="0EB37942" w14:textId="77777777" w:rsidR="00B83664" w:rsidRPr="00205709" w:rsidRDefault="00B83664" w:rsidP="00F4443B">
      <w:pPr>
        <w:ind w:left="-450"/>
        <w:rPr>
          <w:rFonts w:ascii="Arial" w:hAnsi="Arial" w:cs="Arial"/>
          <w:b/>
          <w:bCs/>
          <w:lang w:val="es-MX"/>
        </w:rPr>
      </w:pPr>
      <w:r w:rsidRPr="00205709">
        <w:rPr>
          <w:rFonts w:ascii="Arial" w:hAnsi="Arial" w:cs="Arial"/>
          <w:b/>
          <w:bCs/>
          <w:lang w:val="es-MX"/>
        </w:rPr>
        <w:t>Nombre del consumidor:</w:t>
      </w:r>
    </w:p>
    <w:p w14:paraId="163F96F2" w14:textId="77777777" w:rsidR="00B83664" w:rsidRPr="00205709" w:rsidRDefault="00B83664" w:rsidP="00F4443B">
      <w:pPr>
        <w:ind w:left="-450"/>
        <w:rPr>
          <w:rFonts w:ascii="Arial" w:hAnsi="Arial" w:cs="Arial"/>
          <w:b/>
          <w:bCs/>
          <w:lang w:val="es-MX"/>
        </w:rPr>
      </w:pPr>
    </w:p>
    <w:p w14:paraId="208E7DB6" w14:textId="6639246C" w:rsidR="00B83664" w:rsidRPr="00205709" w:rsidRDefault="00B83664" w:rsidP="00F4443B">
      <w:pPr>
        <w:ind w:left="-450"/>
        <w:rPr>
          <w:rFonts w:ascii="Arial" w:hAnsi="Arial" w:cs="Arial"/>
          <w:b/>
          <w:bCs/>
          <w:lang w:val="es-MX"/>
        </w:rPr>
      </w:pPr>
      <w:r w:rsidRPr="00205709">
        <w:rPr>
          <w:rFonts w:ascii="Arial" w:hAnsi="Arial" w:cs="Arial"/>
          <w:b/>
          <w:bCs/>
          <w:lang w:val="es-MX"/>
        </w:rPr>
        <w:t>RE: ANUNCIO - Reinicio del Programa de Tarifa para Padres</w:t>
      </w:r>
    </w:p>
    <w:p w14:paraId="157960A6" w14:textId="77777777" w:rsidR="00B83664" w:rsidRPr="00205709" w:rsidRDefault="00B83664" w:rsidP="00F4443B">
      <w:pPr>
        <w:ind w:left="-450"/>
        <w:rPr>
          <w:rFonts w:ascii="Arial" w:hAnsi="Arial" w:cs="Arial"/>
          <w:b/>
          <w:bCs/>
          <w:lang w:val="es-MX"/>
        </w:rPr>
      </w:pPr>
    </w:p>
    <w:p w14:paraId="6C7D7640" w14:textId="77777777" w:rsidR="00B83664" w:rsidRPr="00205709" w:rsidRDefault="00B83664" w:rsidP="00F4443B">
      <w:pPr>
        <w:ind w:left="-450"/>
        <w:rPr>
          <w:rFonts w:ascii="Arial" w:hAnsi="Arial" w:cs="Arial"/>
          <w:b/>
          <w:bCs/>
          <w:lang w:val="es-MX"/>
        </w:rPr>
      </w:pPr>
    </w:p>
    <w:p w14:paraId="242E6D10" w14:textId="77777777" w:rsidR="00B83664" w:rsidRPr="00205709" w:rsidRDefault="00B83664" w:rsidP="00F4443B">
      <w:pPr>
        <w:ind w:left="-450"/>
        <w:rPr>
          <w:rFonts w:ascii="Arial" w:hAnsi="Arial" w:cs="Arial"/>
          <w:lang w:val="es-MX"/>
        </w:rPr>
      </w:pPr>
      <w:r w:rsidRPr="00205709">
        <w:rPr>
          <w:rFonts w:ascii="Arial" w:hAnsi="Arial" w:cs="Arial"/>
          <w:lang w:val="es-MX"/>
        </w:rPr>
        <w:t>Estimados padres):</w:t>
      </w:r>
    </w:p>
    <w:p w14:paraId="241AC360" w14:textId="77777777" w:rsidR="00B83664" w:rsidRPr="00205709" w:rsidRDefault="00B83664" w:rsidP="00F4443B">
      <w:pPr>
        <w:ind w:left="-450"/>
        <w:rPr>
          <w:rFonts w:ascii="Arial" w:hAnsi="Arial" w:cs="Arial"/>
          <w:lang w:val="es-MX"/>
        </w:rPr>
      </w:pPr>
    </w:p>
    <w:p w14:paraId="12577A0D" w14:textId="410707CC" w:rsidR="00B83664" w:rsidRPr="00205709" w:rsidRDefault="00B83664" w:rsidP="00F4443B">
      <w:pPr>
        <w:ind w:left="-450"/>
        <w:rPr>
          <w:rFonts w:ascii="Arial" w:hAnsi="Arial" w:cs="Arial"/>
          <w:lang w:val="es-MX"/>
        </w:rPr>
      </w:pPr>
      <w:r w:rsidRPr="00205709">
        <w:rPr>
          <w:rFonts w:ascii="Arial" w:hAnsi="Arial" w:cs="Arial"/>
          <w:lang w:val="es-MX"/>
        </w:rPr>
        <w:t xml:space="preserve">El Departamento de Servicios de Desarrollo (DDS) suspendió temporalmente el Programa de Tarifas </w:t>
      </w:r>
      <w:r w:rsidR="00187ECB" w:rsidRPr="00205709">
        <w:rPr>
          <w:rFonts w:ascii="Arial" w:hAnsi="Arial" w:cs="Arial"/>
          <w:lang w:val="es-MX"/>
        </w:rPr>
        <w:t>para Padres</w:t>
      </w:r>
      <w:r w:rsidRPr="00205709">
        <w:rPr>
          <w:rFonts w:ascii="Arial" w:hAnsi="Arial" w:cs="Arial"/>
          <w:lang w:val="es-MX"/>
        </w:rPr>
        <w:t xml:space="preserve"> (PFEE</w:t>
      </w:r>
      <w:r w:rsidR="00187ECB" w:rsidRPr="00205709">
        <w:rPr>
          <w:rFonts w:ascii="Arial" w:hAnsi="Arial" w:cs="Arial"/>
          <w:lang w:val="es-MX"/>
        </w:rPr>
        <w:t>, por sus siglas en inglés</w:t>
      </w:r>
      <w:r w:rsidRPr="00205709">
        <w:rPr>
          <w:rFonts w:ascii="Arial" w:hAnsi="Arial" w:cs="Arial"/>
          <w:lang w:val="es-MX"/>
        </w:rPr>
        <w:t xml:space="preserve">) durante la pandemia. El gobernador Gavin Newsom anunció que el estado de emergencia de COVID-19 terminará el 28 de febrero de 2023, lo que resultará en la terminación de la autoridad del DDS para la exención de tarifas y la reanudación del programa PFEE a partir del 1 de marzo de 2023. Puede </w:t>
      </w:r>
      <w:r w:rsidR="00205709" w:rsidRPr="00205709">
        <w:rPr>
          <w:rFonts w:ascii="Arial" w:hAnsi="Arial" w:cs="Arial"/>
          <w:lang w:val="es-MX"/>
        </w:rPr>
        <w:t>encontrar</w:t>
      </w:r>
      <w:r w:rsidRPr="00205709">
        <w:rPr>
          <w:rFonts w:ascii="Arial" w:hAnsi="Arial" w:cs="Arial"/>
          <w:lang w:val="es-MX"/>
        </w:rPr>
        <w:t xml:space="preserve"> más información sobre el programa PFEE</w:t>
      </w:r>
      <w:r w:rsidR="00205709" w:rsidRPr="00205709">
        <w:rPr>
          <w:rFonts w:ascii="Arial" w:hAnsi="Arial" w:cs="Arial"/>
          <w:lang w:val="es-MX"/>
        </w:rPr>
        <w:t xml:space="preserve"> en </w:t>
      </w:r>
      <w:hyperlink r:id="rId4" w:history="1">
        <w:r w:rsidR="00205709" w:rsidRPr="00205709">
          <w:rPr>
            <w:rStyle w:val="Hyperlink"/>
            <w:rFonts w:ascii="Arial" w:hAnsi="Arial" w:cs="Arial"/>
            <w:lang w:val="es-MX"/>
          </w:rPr>
          <w:t>https://www.dds.ca.gov/services/family-fee-programs/pfp/</w:t>
        </w:r>
      </w:hyperlink>
      <w:r w:rsidR="00205709" w:rsidRPr="00205709">
        <w:rPr>
          <w:rFonts w:ascii="Arial" w:hAnsi="Arial" w:cs="Arial"/>
          <w:lang w:val="es-MX"/>
        </w:rPr>
        <w:t xml:space="preserve"> </w:t>
      </w:r>
    </w:p>
    <w:p w14:paraId="40F1F547" w14:textId="77777777" w:rsidR="00B83664" w:rsidRPr="00205709" w:rsidRDefault="00B83664" w:rsidP="00F4443B">
      <w:pPr>
        <w:ind w:left="-450"/>
        <w:rPr>
          <w:rFonts w:ascii="Arial" w:hAnsi="Arial" w:cs="Arial"/>
          <w:lang w:val="es-MX"/>
        </w:rPr>
      </w:pPr>
    </w:p>
    <w:p w14:paraId="1D5B733F" w14:textId="20B4FDB7" w:rsidR="00B83664" w:rsidRPr="00205709" w:rsidRDefault="00B83664" w:rsidP="00F4443B">
      <w:pPr>
        <w:ind w:left="-450"/>
        <w:rPr>
          <w:rFonts w:ascii="Arial" w:hAnsi="Arial" w:cs="Arial"/>
          <w:lang w:val="es-MX"/>
        </w:rPr>
      </w:pPr>
      <w:r w:rsidRPr="00205709">
        <w:rPr>
          <w:rFonts w:ascii="Arial" w:hAnsi="Arial" w:cs="Arial"/>
          <w:lang w:val="es-MX"/>
        </w:rPr>
        <w:t xml:space="preserve">Esta carta es para notificar a las familias que, a partir del 1 de marzo de 2023, el programa PFEE reanudará la evaluación de las tarifas a todas las familias elegibles para participar en el programa. Las tarifas </w:t>
      </w:r>
      <w:r w:rsidR="00205709" w:rsidRPr="00205709">
        <w:rPr>
          <w:rFonts w:ascii="Arial" w:hAnsi="Arial" w:cs="Arial"/>
          <w:lang w:val="es-MX"/>
        </w:rPr>
        <w:t>serán efectivas</w:t>
      </w:r>
      <w:r w:rsidRPr="00205709">
        <w:rPr>
          <w:rFonts w:ascii="Arial" w:hAnsi="Arial" w:cs="Arial"/>
          <w:lang w:val="es-MX"/>
        </w:rPr>
        <w:t xml:space="preserve"> el 1 de mayo de 2023. El estado de colocación de su hijo menor de 18 años está bajo revisión y si su hijo fue colocado o permanece en una colocación fuera del hogar las 24 horas el 1 de marzo de 2023 o después, recibir una carta del DDS solicitando que complete y envíe un formulario de Declaración </w:t>
      </w:r>
      <w:r w:rsidR="00205709" w:rsidRPr="00205709">
        <w:rPr>
          <w:rFonts w:ascii="Arial" w:hAnsi="Arial" w:cs="Arial"/>
          <w:lang w:val="es-MX"/>
        </w:rPr>
        <w:t>F</w:t>
      </w:r>
      <w:r w:rsidRPr="00205709">
        <w:rPr>
          <w:rFonts w:ascii="Arial" w:hAnsi="Arial" w:cs="Arial"/>
          <w:lang w:val="es-MX"/>
        </w:rPr>
        <w:t xml:space="preserve">inanciera </w:t>
      </w:r>
      <w:r w:rsidR="00205709" w:rsidRPr="00205709">
        <w:rPr>
          <w:rFonts w:ascii="Arial" w:hAnsi="Arial" w:cs="Arial"/>
          <w:lang w:val="es-MX"/>
        </w:rPr>
        <w:t>F</w:t>
      </w:r>
      <w:r w:rsidRPr="00205709">
        <w:rPr>
          <w:rFonts w:ascii="Arial" w:hAnsi="Arial" w:cs="Arial"/>
          <w:lang w:val="es-MX"/>
        </w:rPr>
        <w:t>amiliar y proporcione documentación de ingresos.</w:t>
      </w:r>
    </w:p>
    <w:p w14:paraId="5860F22E" w14:textId="77777777" w:rsidR="00B83664" w:rsidRPr="00205709" w:rsidRDefault="00B83664" w:rsidP="00F4443B">
      <w:pPr>
        <w:ind w:left="-450"/>
        <w:rPr>
          <w:rFonts w:ascii="Arial" w:hAnsi="Arial" w:cs="Arial"/>
          <w:lang w:val="es-MX"/>
        </w:rPr>
      </w:pPr>
    </w:p>
    <w:p w14:paraId="1A37B4B1" w14:textId="7CEDE1E4" w:rsidR="00B83664" w:rsidRPr="00205709" w:rsidRDefault="00B83664" w:rsidP="00F4443B">
      <w:pPr>
        <w:ind w:left="-450"/>
        <w:rPr>
          <w:rFonts w:ascii="Arial" w:hAnsi="Arial" w:cs="Arial"/>
          <w:lang w:val="es-MX"/>
        </w:rPr>
      </w:pPr>
      <w:r w:rsidRPr="00205709">
        <w:rPr>
          <w:rFonts w:ascii="Arial" w:hAnsi="Arial" w:cs="Arial"/>
          <w:lang w:val="es-MX"/>
        </w:rPr>
        <w:t xml:space="preserve">Si su hijo ya no está en una ubicación fuera del hogar o si tiene alguna pregunta, comuníquese con el Programa de </w:t>
      </w:r>
      <w:r w:rsidR="00205709" w:rsidRPr="00205709">
        <w:rPr>
          <w:rFonts w:ascii="Arial" w:hAnsi="Arial" w:cs="Arial"/>
          <w:lang w:val="es-MX"/>
        </w:rPr>
        <w:t>T</w:t>
      </w:r>
      <w:r w:rsidRPr="00205709">
        <w:rPr>
          <w:rFonts w:ascii="Arial" w:hAnsi="Arial" w:cs="Arial"/>
          <w:lang w:val="es-MX"/>
        </w:rPr>
        <w:t xml:space="preserve">arifas para </w:t>
      </w:r>
      <w:r w:rsidR="00205709" w:rsidRPr="00205709">
        <w:rPr>
          <w:rFonts w:ascii="Arial" w:hAnsi="Arial" w:cs="Arial"/>
          <w:lang w:val="es-MX"/>
        </w:rPr>
        <w:t>P</w:t>
      </w:r>
      <w:r w:rsidRPr="00205709">
        <w:rPr>
          <w:rFonts w:ascii="Arial" w:hAnsi="Arial" w:cs="Arial"/>
          <w:lang w:val="es-MX"/>
        </w:rPr>
        <w:t xml:space="preserve">adres del DDS al (800) 862-0007, o por correo electrónico a </w:t>
      </w:r>
      <w:hyperlink r:id="rId5" w:history="1">
        <w:r w:rsidR="00205709" w:rsidRPr="00205709">
          <w:rPr>
            <w:rStyle w:val="Hyperlink"/>
            <w:rFonts w:ascii="Arial" w:hAnsi="Arial" w:cs="Arial"/>
            <w:lang w:val="es-MX"/>
          </w:rPr>
          <w:t>ddsparentalfee@dds.ca.gov</w:t>
        </w:r>
      </w:hyperlink>
      <w:r w:rsidR="00205709" w:rsidRPr="00205709">
        <w:rPr>
          <w:rFonts w:ascii="Arial" w:hAnsi="Arial" w:cs="Arial"/>
          <w:lang w:val="es-MX"/>
        </w:rPr>
        <w:t xml:space="preserve">. </w:t>
      </w:r>
    </w:p>
    <w:p w14:paraId="661BA5F1" w14:textId="77777777" w:rsidR="00B83664" w:rsidRPr="00205709" w:rsidRDefault="00B83664" w:rsidP="00F4443B">
      <w:pPr>
        <w:ind w:left="-450"/>
        <w:rPr>
          <w:rFonts w:ascii="Arial" w:hAnsi="Arial" w:cs="Arial"/>
          <w:lang w:val="es-MX"/>
        </w:rPr>
      </w:pPr>
    </w:p>
    <w:p w14:paraId="2D5F24CE" w14:textId="4DB9FEDE" w:rsidR="007F7621" w:rsidRPr="00205709" w:rsidRDefault="00B83664" w:rsidP="00F4443B">
      <w:pPr>
        <w:ind w:left="-450"/>
        <w:rPr>
          <w:lang w:val="es-MX"/>
        </w:rPr>
      </w:pPr>
      <w:r w:rsidRPr="00205709">
        <w:rPr>
          <w:rFonts w:ascii="Arial" w:hAnsi="Arial" w:cs="Arial"/>
          <w:lang w:val="es-MX"/>
        </w:rPr>
        <w:t>Atentamente,</w:t>
      </w:r>
    </w:p>
    <w:sectPr w:rsidR="007F7621" w:rsidRPr="00205709" w:rsidSect="00F4443B">
      <w:pgSz w:w="12240" w:h="15840"/>
      <w:pgMar w:top="720" w:right="994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664"/>
    <w:rsid w:val="000563D8"/>
    <w:rsid w:val="00187ECB"/>
    <w:rsid w:val="00205709"/>
    <w:rsid w:val="002D4E41"/>
    <w:rsid w:val="007C6B19"/>
    <w:rsid w:val="008B32E9"/>
    <w:rsid w:val="00957623"/>
    <w:rsid w:val="00B83664"/>
    <w:rsid w:val="00C32C9F"/>
    <w:rsid w:val="00F4443B"/>
    <w:rsid w:val="00F8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E8057"/>
  <w15:chartTrackingRefBased/>
  <w15:docId w15:val="{484B12F1-17FA-4BA6-B406-D2E6D5F8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83664"/>
    <w:pPr>
      <w:keepNext/>
      <w:widowControl w:val="0"/>
      <w:autoSpaceDE w:val="0"/>
      <w:autoSpaceDN w:val="0"/>
      <w:adjustRightInd w:val="0"/>
      <w:ind w:left="720" w:right="720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3664"/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rsid w:val="00B836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8366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8366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5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dsparentalfee@dds.ca.gov" TargetMode="External"/><Relationship Id="rId4" Type="http://schemas.openxmlformats.org/officeDocument/2006/relationships/hyperlink" Target="https://www.dds.ca.gov/services/family-fee-programs/pf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Reinicio del Programa de Tarifa para Padres</dc:title>
  <dc:subject/>
  <dc:creator>California Department of Developmental Services</dc:creator>
  <cp:keywords/>
  <dc:description/>
  <cp:lastModifiedBy>Saeteun, Sarn@DDS</cp:lastModifiedBy>
  <cp:revision>3</cp:revision>
  <cp:lastPrinted>2023-02-13T18:56:00Z</cp:lastPrinted>
  <dcterms:created xsi:type="dcterms:W3CDTF">2023-02-10T23:55:00Z</dcterms:created>
  <dcterms:modified xsi:type="dcterms:W3CDTF">2023-02-13T19:08:00Z</dcterms:modified>
</cp:coreProperties>
</file>